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35" w:rsidRPr="00C14A35" w:rsidRDefault="00C14A35" w:rsidP="00C14A3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19"/>
        </w:rPr>
      </w:pPr>
      <w:r w:rsidRPr="00C14A35">
        <w:rPr>
          <w:rFonts w:ascii="Times New Roman" w:eastAsia="Times New Roman" w:hAnsi="Times New Roman" w:cs="Times New Roman"/>
          <w:b/>
          <w:bCs/>
          <w:sz w:val="24"/>
          <w:szCs w:val="19"/>
          <w:u w:val="single"/>
        </w:rPr>
        <w:t>Психологические особенности дошкольного возраста</w:t>
      </w:r>
    </w:p>
    <w:p w:rsidR="00C14A35" w:rsidRPr="00C14A35" w:rsidRDefault="00C14A35" w:rsidP="00C14A3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19"/>
        </w:rPr>
      </w:pPr>
      <w:r w:rsidRPr="00C14A35">
        <w:rPr>
          <w:rFonts w:ascii="Times New Roman" w:eastAsia="Times New Roman" w:hAnsi="Times New Roman" w:cs="Times New Roman"/>
          <w:sz w:val="24"/>
          <w:szCs w:val="19"/>
          <w:u w:val="single"/>
        </w:rPr>
        <w:t>Дошкольное детство</w:t>
      </w:r>
      <w:r w:rsidRPr="00C14A35">
        <w:rPr>
          <w:rFonts w:ascii="Times New Roman" w:eastAsia="Times New Roman" w:hAnsi="Times New Roman" w:cs="Times New Roman"/>
          <w:sz w:val="24"/>
          <w:szCs w:val="19"/>
        </w:rPr>
        <w:t> - короткий промежуток в жизни человека, всего первые семь лет. Но именно в этот период происходит отделение ребёнка от взрослого, превращение беспомощного младенца в относительно самостоятельную, активную личность.</w:t>
      </w:r>
    </w:p>
    <w:p w:rsidR="00C14A35" w:rsidRPr="00C14A35" w:rsidRDefault="00C14A35" w:rsidP="00C14A3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19"/>
        </w:rPr>
      </w:pPr>
      <w:r w:rsidRPr="00C14A35">
        <w:rPr>
          <w:rFonts w:ascii="Times New Roman" w:eastAsia="Times New Roman" w:hAnsi="Times New Roman" w:cs="Times New Roman"/>
          <w:sz w:val="24"/>
          <w:szCs w:val="19"/>
          <w:u w:val="single"/>
        </w:rPr>
        <w:t>Ведущая деятельность</w:t>
      </w:r>
      <w:r w:rsidRPr="00C14A35">
        <w:rPr>
          <w:rFonts w:ascii="Times New Roman" w:eastAsia="Times New Roman" w:hAnsi="Times New Roman" w:cs="Times New Roman"/>
          <w:sz w:val="24"/>
          <w:szCs w:val="19"/>
        </w:rPr>
        <w:t> - игра, освоение норм поведения и деятельности людей.</w:t>
      </w:r>
    </w:p>
    <w:p w:rsidR="00C14A35" w:rsidRPr="00C14A35" w:rsidRDefault="00C14A35" w:rsidP="00C14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9"/>
        </w:rPr>
      </w:pPr>
      <w:r w:rsidRPr="00C14A35">
        <w:rPr>
          <w:rFonts w:ascii="Times New Roman" w:eastAsia="Times New Roman" w:hAnsi="Times New Roman" w:cs="Times New Roman"/>
          <w:sz w:val="24"/>
          <w:szCs w:val="19"/>
        </w:rPr>
        <w:t>К 1 году ребёнок использует 7 - 14 слов, сосредоточено занимается одним делом до 15 минут, усваивает смысл слова «нельзя», начинает ходить (± 2 месяца).</w:t>
      </w:r>
    </w:p>
    <w:p w:rsidR="00C14A35" w:rsidRPr="00C14A35" w:rsidRDefault="00C14A35" w:rsidP="00C14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9"/>
        </w:rPr>
      </w:pPr>
      <w:r w:rsidRPr="00C14A35">
        <w:rPr>
          <w:rFonts w:ascii="Times New Roman" w:eastAsia="Times New Roman" w:hAnsi="Times New Roman" w:cs="Times New Roman"/>
          <w:sz w:val="24"/>
          <w:szCs w:val="19"/>
        </w:rPr>
        <w:t>К 1,5 годам словарный запас ребёнка составляет 30 - 40 слов, он хорошо ходит, кушает и узнаёт и показывает изображения предметов на картинках, хорошо понимая обращённую к нему речь. Основные вопросы ребёнка: что? кто?</w:t>
      </w:r>
    </w:p>
    <w:p w:rsidR="00C14A35" w:rsidRPr="00C14A35" w:rsidRDefault="00C14A35" w:rsidP="00C14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9"/>
        </w:rPr>
      </w:pPr>
      <w:r w:rsidRPr="00C14A35">
        <w:rPr>
          <w:rFonts w:ascii="Times New Roman" w:eastAsia="Times New Roman" w:hAnsi="Times New Roman" w:cs="Times New Roman"/>
          <w:sz w:val="24"/>
          <w:szCs w:val="19"/>
        </w:rPr>
        <w:t>К 2 годам словарный запас - 300 - 400 слов, основные вопросы ребёнка: что это? кто это? Осваивает существительные, местоимения, прилагательные, наречия, глаголы. Формируется фразовая речь (у девочек часто к 1,5 годам). Наличие вопросов свидетельствует о «хорошем» умственном развитии ребёнка. Рисует линии, зажав карандаш в кулаке, строит башню из кубиков.</w:t>
      </w:r>
    </w:p>
    <w:p w:rsidR="00C14A35" w:rsidRPr="00C14A35" w:rsidRDefault="00C14A35" w:rsidP="00C14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9"/>
        </w:rPr>
      </w:pPr>
      <w:r w:rsidRPr="00C14A35">
        <w:rPr>
          <w:rFonts w:ascii="Times New Roman" w:eastAsia="Times New Roman" w:hAnsi="Times New Roman" w:cs="Times New Roman"/>
          <w:sz w:val="24"/>
          <w:szCs w:val="19"/>
        </w:rPr>
        <w:t>К 2,5 годам словарный запас составляет порядка 1000 слов. Появляются ориентировочные вопросы: где? куда? откуда? когда? В этом возрасте задержка речевого развития должна настораживать в отношении подозрения на задержку психического развития или глухоту.</w:t>
      </w:r>
    </w:p>
    <w:p w:rsidR="00C14A35" w:rsidRPr="00C14A35" w:rsidRDefault="00C14A35" w:rsidP="00C14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9"/>
        </w:rPr>
      </w:pPr>
      <w:r w:rsidRPr="00C14A35">
        <w:rPr>
          <w:rFonts w:ascii="Times New Roman" w:eastAsia="Times New Roman" w:hAnsi="Times New Roman" w:cs="Times New Roman"/>
          <w:sz w:val="24"/>
          <w:szCs w:val="19"/>
        </w:rPr>
        <w:t xml:space="preserve">К 3 годам появляется вопрос вопросов - Почему? Ребёнок пересказывает </w:t>
      </w:r>
      <w:proofErr w:type="gramStart"/>
      <w:r w:rsidRPr="00C14A35">
        <w:rPr>
          <w:rFonts w:ascii="Times New Roman" w:eastAsia="Times New Roman" w:hAnsi="Times New Roman" w:cs="Times New Roman"/>
          <w:sz w:val="24"/>
          <w:szCs w:val="19"/>
        </w:rPr>
        <w:t>услышанное</w:t>
      </w:r>
      <w:proofErr w:type="gramEnd"/>
      <w:r w:rsidRPr="00C14A35">
        <w:rPr>
          <w:rFonts w:ascii="Times New Roman" w:eastAsia="Times New Roman" w:hAnsi="Times New Roman" w:cs="Times New Roman"/>
          <w:sz w:val="24"/>
          <w:szCs w:val="19"/>
        </w:rPr>
        <w:t xml:space="preserve"> и увиденное, если ему помочь наводящими вопросами. Использует </w:t>
      </w:r>
      <w:proofErr w:type="gramStart"/>
      <w:r w:rsidRPr="00C14A35">
        <w:rPr>
          <w:rFonts w:ascii="Times New Roman" w:eastAsia="Times New Roman" w:hAnsi="Times New Roman" w:cs="Times New Roman"/>
          <w:sz w:val="24"/>
          <w:szCs w:val="19"/>
        </w:rPr>
        <w:t>сложносочинённые</w:t>
      </w:r>
      <w:proofErr w:type="gramEnd"/>
      <w:r w:rsidRPr="00C14A35">
        <w:rPr>
          <w:rFonts w:ascii="Times New Roman" w:eastAsia="Times New Roman" w:hAnsi="Times New Roman" w:cs="Times New Roman"/>
          <w:sz w:val="24"/>
          <w:szCs w:val="19"/>
        </w:rPr>
        <w:t xml:space="preserve"> и даже сложноподчинённые предложения, что свидетельствует об усложнении его мышления. Понимает, что такое один, мало, много. По одной характерной детали может узнать целое: по ушам - зайца, по хоботу - слона.</w:t>
      </w:r>
    </w:p>
    <w:p w:rsidR="00C14A35" w:rsidRPr="00C14A35" w:rsidRDefault="00C14A35" w:rsidP="00C14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9"/>
        </w:rPr>
      </w:pPr>
      <w:r w:rsidRPr="00C14A35">
        <w:rPr>
          <w:rFonts w:ascii="Times New Roman" w:eastAsia="Times New Roman" w:hAnsi="Times New Roman" w:cs="Times New Roman"/>
          <w:sz w:val="24"/>
          <w:szCs w:val="19"/>
        </w:rPr>
        <w:t xml:space="preserve">К 3.5 годам осваивает конструирование, появляются элементы планирования. Появляются элементы сюжетно-ролевой игры с предметами и несколько позже - со сверстниками. </w:t>
      </w:r>
      <w:proofErr w:type="gramStart"/>
      <w:r w:rsidRPr="00C14A35">
        <w:rPr>
          <w:rFonts w:ascii="Times New Roman" w:eastAsia="Times New Roman" w:hAnsi="Times New Roman" w:cs="Times New Roman"/>
          <w:sz w:val="24"/>
          <w:szCs w:val="19"/>
        </w:rPr>
        <w:t>Ребёнок эмоционален: самолюбии, обидчив, радостен, печален, доброжелателен, завистлив, способен к сочувствию.</w:t>
      </w:r>
      <w:proofErr w:type="gramEnd"/>
    </w:p>
    <w:p w:rsidR="00C14A35" w:rsidRPr="00C14A35" w:rsidRDefault="00C14A35" w:rsidP="00C14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9"/>
        </w:rPr>
      </w:pPr>
      <w:proofErr w:type="gramStart"/>
      <w:r w:rsidRPr="00C14A35">
        <w:rPr>
          <w:rFonts w:ascii="Times New Roman" w:eastAsia="Times New Roman" w:hAnsi="Times New Roman" w:cs="Times New Roman"/>
          <w:sz w:val="24"/>
          <w:szCs w:val="19"/>
        </w:rPr>
        <w:t>3 - 4 года - самоутверждение; возможные реакции: непослушание, упрямство, негативизм, строптивость, «обзывание взрослых» («Я сам», нарциссизм - восхваляет себя).</w:t>
      </w:r>
      <w:proofErr w:type="gramEnd"/>
      <w:r w:rsidRPr="00C14A35">
        <w:rPr>
          <w:rFonts w:ascii="Times New Roman" w:eastAsia="Times New Roman" w:hAnsi="Times New Roman" w:cs="Times New Roman"/>
          <w:sz w:val="24"/>
          <w:szCs w:val="19"/>
        </w:rPr>
        <w:t xml:space="preserve"> Игры в одиночку (предметные, конструкторские, сюжетно-ролевые игры).</w:t>
      </w:r>
    </w:p>
    <w:p w:rsidR="00C14A35" w:rsidRPr="00C14A35" w:rsidRDefault="00C14A35" w:rsidP="00C14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9"/>
        </w:rPr>
      </w:pPr>
      <w:r w:rsidRPr="00C14A35">
        <w:rPr>
          <w:rFonts w:ascii="Times New Roman" w:eastAsia="Times New Roman" w:hAnsi="Times New Roman" w:cs="Times New Roman"/>
          <w:sz w:val="24"/>
          <w:szCs w:val="19"/>
        </w:rPr>
        <w:t>К 4 годам способен понять то, что ещё не видел сам, но о чём ему толково рассказали. Сочиняет простой, но достаточно подробный рассказ по картинке, осмысленно заканчивает начатое взрослыми предложение, способен к обобщению. Основной вопрос: почему? Появляется сюжетно-ролевая игра со сверстниками. Может заниматься одним делом до 40 - 50 минут.</w:t>
      </w:r>
    </w:p>
    <w:p w:rsidR="00C14A35" w:rsidRPr="00C14A35" w:rsidRDefault="00C14A35" w:rsidP="00C14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9"/>
        </w:rPr>
      </w:pPr>
      <w:r w:rsidRPr="00C14A35">
        <w:rPr>
          <w:rFonts w:ascii="Times New Roman" w:eastAsia="Times New Roman" w:hAnsi="Times New Roman" w:cs="Times New Roman"/>
          <w:sz w:val="24"/>
          <w:szCs w:val="19"/>
        </w:rPr>
        <w:t xml:space="preserve">К 4,5 годам </w:t>
      </w:r>
      <w:proofErr w:type="gramStart"/>
      <w:r w:rsidRPr="00C14A35">
        <w:rPr>
          <w:rFonts w:ascii="Times New Roman" w:eastAsia="Times New Roman" w:hAnsi="Times New Roman" w:cs="Times New Roman"/>
          <w:sz w:val="24"/>
          <w:szCs w:val="19"/>
        </w:rPr>
        <w:t>способен</w:t>
      </w:r>
      <w:proofErr w:type="gramEnd"/>
      <w:r w:rsidRPr="00C14A35">
        <w:rPr>
          <w:rFonts w:ascii="Times New Roman" w:eastAsia="Times New Roman" w:hAnsi="Times New Roman" w:cs="Times New Roman"/>
          <w:sz w:val="24"/>
          <w:szCs w:val="19"/>
        </w:rPr>
        <w:t xml:space="preserve"> ставить цель и планировать её достижение. Задаёт вопрос: зачем?</w:t>
      </w:r>
    </w:p>
    <w:p w:rsidR="00C14A35" w:rsidRPr="00C14A35" w:rsidRDefault="00C14A35" w:rsidP="00C14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9"/>
        </w:rPr>
      </w:pPr>
      <w:r w:rsidRPr="00C14A35">
        <w:rPr>
          <w:rFonts w:ascii="Times New Roman" w:eastAsia="Times New Roman" w:hAnsi="Times New Roman" w:cs="Times New Roman"/>
          <w:sz w:val="24"/>
          <w:szCs w:val="19"/>
        </w:rPr>
        <w:t>К 5 годам ребёнок умеет назвать свою фамилию, имя, отчество, возраст, адрес, транспорт, идущий к дому. Умеет пользоваться конструктором, собрать игрушку по схеме. Может нарисовать человека со всеми основными частями тела.</w:t>
      </w:r>
    </w:p>
    <w:p w:rsidR="00C14A35" w:rsidRPr="00C14A35" w:rsidRDefault="00C14A35" w:rsidP="00C14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9"/>
        </w:rPr>
      </w:pPr>
      <w:r w:rsidRPr="00C14A35">
        <w:rPr>
          <w:rFonts w:ascii="Times New Roman" w:eastAsia="Times New Roman" w:hAnsi="Times New Roman" w:cs="Times New Roman"/>
          <w:sz w:val="24"/>
          <w:szCs w:val="19"/>
        </w:rPr>
        <w:t>С 5,5 лет ребёнку доступны все виды обучения, он в принципе готов к обучению.</w:t>
      </w:r>
    </w:p>
    <w:p w:rsidR="005C2C94" w:rsidRPr="00C14A35" w:rsidRDefault="00C14A35" w:rsidP="00C14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</w:rPr>
      </w:pPr>
      <w:r w:rsidRPr="00C14A35">
        <w:rPr>
          <w:rFonts w:ascii="Times New Roman" w:eastAsia="Times New Roman" w:hAnsi="Times New Roman" w:cs="Times New Roman"/>
          <w:sz w:val="24"/>
          <w:szCs w:val="19"/>
        </w:rPr>
        <w:t xml:space="preserve">5-6 лет гармонизация отношений </w:t>
      </w:r>
      <w:proofErr w:type="gramStart"/>
      <w:r w:rsidRPr="00C14A35">
        <w:rPr>
          <w:rFonts w:ascii="Times New Roman" w:eastAsia="Times New Roman" w:hAnsi="Times New Roman" w:cs="Times New Roman"/>
          <w:sz w:val="24"/>
          <w:szCs w:val="19"/>
        </w:rPr>
        <w:t>со</w:t>
      </w:r>
      <w:proofErr w:type="gramEnd"/>
      <w:r w:rsidRPr="00C14A35">
        <w:rPr>
          <w:rFonts w:ascii="Times New Roman" w:eastAsia="Times New Roman" w:hAnsi="Times New Roman" w:cs="Times New Roman"/>
          <w:sz w:val="24"/>
          <w:szCs w:val="19"/>
        </w:rPr>
        <w:t xml:space="preserve"> взрослыми, повышенная потребность в любви, нежности со стороны родителей, развитие чувства любви, привязанности к родителям - критический возраст для формирования способности любить другого человека</w:t>
      </w:r>
    </w:p>
    <w:sectPr w:rsidR="005C2C94" w:rsidRPr="00C1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25D18"/>
    <w:multiLevelType w:val="multilevel"/>
    <w:tmpl w:val="69B8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4A35"/>
    <w:rsid w:val="005C2C94"/>
    <w:rsid w:val="00C1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2020-11-30T21:43:00Z</dcterms:created>
  <dcterms:modified xsi:type="dcterms:W3CDTF">2020-11-30T21:44:00Z</dcterms:modified>
</cp:coreProperties>
</file>